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3DE" w:rsidRPr="00D6019A" w:rsidRDefault="009F73DE" w:rsidP="009F73DE">
      <w:pPr>
        <w:overflowPunct/>
        <w:autoSpaceDE/>
        <w:autoSpaceDN/>
        <w:adjustRightInd/>
        <w:spacing w:line="350" w:lineRule="exact"/>
        <w:jc w:val="center"/>
        <w:textAlignment w:val="auto"/>
        <w:rPr>
          <w:b/>
          <w:bCs/>
          <w:color w:val="000000"/>
          <w:sz w:val="28"/>
          <w:szCs w:val="28"/>
          <w:lang w:val="ru"/>
        </w:rPr>
      </w:pPr>
      <w:r w:rsidRPr="00D6019A">
        <w:rPr>
          <w:b/>
          <w:bCs/>
          <w:color w:val="000000"/>
          <w:sz w:val="28"/>
          <w:szCs w:val="28"/>
          <w:lang w:val="ru"/>
        </w:rPr>
        <w:t xml:space="preserve">Отчёт о проведении школьного этапа Всероссийских спортивных игр </w:t>
      </w:r>
    </w:p>
    <w:p w:rsidR="009F73DE" w:rsidRDefault="009F73DE" w:rsidP="009F73DE">
      <w:pPr>
        <w:overflowPunct/>
        <w:autoSpaceDE/>
        <w:autoSpaceDN/>
        <w:adjustRightInd/>
        <w:spacing w:line="350" w:lineRule="exact"/>
        <w:jc w:val="center"/>
        <w:textAlignment w:val="auto"/>
        <w:rPr>
          <w:b/>
          <w:bCs/>
          <w:color w:val="000000"/>
          <w:sz w:val="28"/>
          <w:szCs w:val="28"/>
          <w:lang w:val="ru"/>
        </w:rPr>
      </w:pPr>
      <w:r w:rsidRPr="00D6019A">
        <w:rPr>
          <w:b/>
          <w:bCs/>
          <w:color w:val="000000"/>
          <w:sz w:val="28"/>
          <w:szCs w:val="28"/>
          <w:lang w:val="ru"/>
        </w:rPr>
        <w:t>школьных спортивных клубов</w:t>
      </w:r>
    </w:p>
    <w:p w:rsidR="009F73DE" w:rsidRPr="009F73DE" w:rsidRDefault="009F73DE" w:rsidP="009F73DE">
      <w:pPr>
        <w:overflowPunct/>
        <w:autoSpaceDE/>
        <w:autoSpaceDN/>
        <w:adjustRightInd/>
        <w:spacing w:line="350" w:lineRule="exact"/>
        <w:jc w:val="center"/>
        <w:textAlignment w:val="auto"/>
        <w:rPr>
          <w:b/>
          <w:bCs/>
          <w:color w:val="000000"/>
          <w:sz w:val="40"/>
          <w:szCs w:val="28"/>
          <w:lang w:val="ru"/>
        </w:rPr>
      </w:pPr>
    </w:p>
    <w:p w:rsidR="009F73DE" w:rsidRPr="009F73DE" w:rsidRDefault="009F73DE" w:rsidP="009F73DE">
      <w:pPr>
        <w:overflowPunct/>
        <w:autoSpaceDE/>
        <w:autoSpaceDN/>
        <w:adjustRightInd/>
        <w:spacing w:line="350" w:lineRule="exact"/>
        <w:jc w:val="center"/>
        <w:textAlignment w:val="auto"/>
        <w:rPr>
          <w:bCs/>
          <w:color w:val="000000"/>
          <w:sz w:val="24"/>
          <w:szCs w:val="18"/>
          <w:lang w:val="ru"/>
        </w:rPr>
      </w:pPr>
      <w:r w:rsidRPr="009F73DE">
        <w:rPr>
          <w:color w:val="333333"/>
          <w:sz w:val="28"/>
          <w:shd w:val="clear" w:color="auto" w:fill="FFFFFF"/>
        </w:rPr>
        <w:t>МБОУ «Средняя общеобразовательная школа №15 с углубленным изучением отдельных предметов» Советского района г. Казани</w:t>
      </w:r>
      <w:r w:rsidRPr="009F73DE">
        <w:rPr>
          <w:bCs/>
          <w:color w:val="000000"/>
          <w:sz w:val="24"/>
          <w:szCs w:val="18"/>
          <w:lang w:val="ru"/>
        </w:rPr>
        <w:t xml:space="preserve"> </w:t>
      </w:r>
    </w:p>
    <w:p w:rsidR="009F73DE" w:rsidRDefault="009F73DE" w:rsidP="009F73DE">
      <w:pPr>
        <w:overflowPunct/>
        <w:autoSpaceDE/>
        <w:autoSpaceDN/>
        <w:adjustRightInd/>
        <w:spacing w:line="350" w:lineRule="exact"/>
        <w:jc w:val="center"/>
        <w:textAlignment w:val="auto"/>
        <w:rPr>
          <w:b/>
          <w:bCs/>
          <w:color w:val="000000"/>
          <w:sz w:val="27"/>
          <w:szCs w:val="27"/>
          <w:lang w:val="ru"/>
        </w:rPr>
      </w:pPr>
    </w:p>
    <w:tbl>
      <w:tblPr>
        <w:tblW w:w="0" w:type="auto"/>
        <w:jc w:val="center"/>
        <w:tblLayout w:type="fixed"/>
        <w:tblCellMar>
          <w:left w:w="10" w:type="dxa"/>
          <w:right w:w="10" w:type="dxa"/>
        </w:tblCellMar>
        <w:tblLook w:val="04A0" w:firstRow="1" w:lastRow="0" w:firstColumn="1" w:lastColumn="0" w:noHBand="0" w:noVBand="1"/>
      </w:tblPr>
      <w:tblGrid>
        <w:gridCol w:w="577"/>
        <w:gridCol w:w="6370"/>
        <w:gridCol w:w="2824"/>
      </w:tblGrid>
      <w:tr w:rsidR="009F73DE" w:rsidRPr="00D6019A" w:rsidTr="00B77F70">
        <w:tblPrEx>
          <w:tblCellMar>
            <w:top w:w="0" w:type="dxa"/>
            <w:bottom w:w="0" w:type="dxa"/>
          </w:tblCellMar>
        </w:tblPrEx>
        <w:trPr>
          <w:trHeight w:val="634"/>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9F73DE" w:rsidRPr="00D6019A" w:rsidRDefault="009F73DE" w:rsidP="00B77F70">
            <w:pPr>
              <w:framePr w:wrap="notBeside" w:vAnchor="text" w:hAnchor="text" w:xAlign="center" w:y="1"/>
              <w:overflowPunct/>
              <w:autoSpaceDE/>
              <w:autoSpaceDN/>
              <w:adjustRightInd/>
              <w:ind w:left="160"/>
              <w:textAlignment w:val="auto"/>
              <w:rPr>
                <w:bCs/>
                <w:color w:val="000000"/>
                <w:sz w:val="28"/>
                <w:szCs w:val="28"/>
                <w:lang w:val="ru"/>
              </w:rPr>
            </w:pPr>
            <w:r w:rsidRPr="00D6019A">
              <w:rPr>
                <w:bCs/>
                <w:color w:val="000000"/>
                <w:sz w:val="28"/>
                <w:szCs w:val="28"/>
                <w:lang w:val="ru"/>
              </w:rPr>
              <w:t>1.</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9F73DE" w:rsidRPr="00D6019A" w:rsidRDefault="009F73DE" w:rsidP="00B77F70">
            <w:pPr>
              <w:framePr w:wrap="notBeside" w:vAnchor="text" w:hAnchor="text" w:xAlign="center" w:y="1"/>
              <w:overflowPunct/>
              <w:autoSpaceDE/>
              <w:autoSpaceDN/>
              <w:adjustRightInd/>
              <w:ind w:left="120"/>
              <w:textAlignment w:val="auto"/>
              <w:rPr>
                <w:color w:val="000000"/>
                <w:sz w:val="28"/>
                <w:szCs w:val="28"/>
                <w:lang w:val="ru"/>
              </w:rPr>
            </w:pPr>
            <w:r w:rsidRPr="00D6019A">
              <w:rPr>
                <w:color w:val="000000"/>
                <w:sz w:val="28"/>
                <w:szCs w:val="28"/>
                <w:lang w:val="ru"/>
              </w:rPr>
              <w:t>Сроки проведения школьного этапа</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9F73DE" w:rsidRPr="009F73DE" w:rsidRDefault="009F73DE" w:rsidP="00B77F70">
            <w:pPr>
              <w:framePr w:wrap="notBeside" w:vAnchor="text" w:hAnchor="text" w:xAlign="center" w:y="1"/>
              <w:overflowPunct/>
              <w:autoSpaceDE/>
              <w:autoSpaceDN/>
              <w:adjustRightInd/>
              <w:textAlignment w:val="auto"/>
              <w:rPr>
                <w:rFonts w:eastAsia="Arial Unicode MS"/>
                <w:color w:val="000000"/>
                <w:sz w:val="28"/>
                <w:szCs w:val="28"/>
              </w:rPr>
            </w:pPr>
            <w:r>
              <w:rPr>
                <w:rFonts w:ascii="Arial Unicode MS" w:eastAsia="Arial Unicode MS" w:hAnsi="Arial Unicode MS" w:cs="Arial Unicode MS"/>
                <w:color w:val="000000"/>
                <w:sz w:val="28"/>
                <w:szCs w:val="28"/>
                <w:lang w:val="en-US"/>
              </w:rPr>
              <w:t xml:space="preserve"> </w:t>
            </w:r>
            <w:r w:rsidR="00FC6219">
              <w:rPr>
                <w:rFonts w:asciiTheme="minorHAnsi" w:eastAsia="Arial Unicode MS" w:hAnsiTheme="minorHAnsi" w:cs="Arial Unicode MS"/>
                <w:color w:val="000000"/>
                <w:sz w:val="28"/>
                <w:szCs w:val="28"/>
              </w:rPr>
              <w:t xml:space="preserve">До </w:t>
            </w:r>
            <w:r w:rsidRPr="009F73DE">
              <w:rPr>
                <w:rFonts w:eastAsia="Arial Unicode MS"/>
                <w:color w:val="000000"/>
                <w:sz w:val="28"/>
                <w:szCs w:val="28"/>
                <w:lang w:val="en-US"/>
              </w:rPr>
              <w:t>27.02</w:t>
            </w:r>
            <w:r w:rsidRPr="009F73DE">
              <w:rPr>
                <w:rFonts w:eastAsia="Arial Unicode MS"/>
                <w:color w:val="000000"/>
                <w:sz w:val="28"/>
                <w:szCs w:val="28"/>
              </w:rPr>
              <w:t>.2022</w:t>
            </w:r>
          </w:p>
        </w:tc>
      </w:tr>
      <w:tr w:rsidR="009F73DE" w:rsidRPr="00D6019A" w:rsidTr="00B77F70">
        <w:tblPrEx>
          <w:tblCellMar>
            <w:top w:w="0" w:type="dxa"/>
            <w:bottom w:w="0" w:type="dxa"/>
          </w:tblCellMar>
        </w:tblPrEx>
        <w:trPr>
          <w:trHeight w:val="631"/>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9F73DE" w:rsidRPr="00D6019A" w:rsidRDefault="009F73DE" w:rsidP="00B77F70">
            <w:pPr>
              <w:framePr w:wrap="notBeside" w:vAnchor="text" w:hAnchor="text" w:xAlign="center" w:y="1"/>
              <w:overflowPunct/>
              <w:autoSpaceDE/>
              <w:autoSpaceDN/>
              <w:adjustRightInd/>
              <w:ind w:left="160"/>
              <w:textAlignment w:val="auto"/>
              <w:rPr>
                <w:bCs/>
                <w:color w:val="000000"/>
                <w:sz w:val="28"/>
                <w:szCs w:val="28"/>
                <w:lang w:val="ru"/>
              </w:rPr>
            </w:pPr>
            <w:r w:rsidRPr="00D6019A">
              <w:rPr>
                <w:bCs/>
                <w:color w:val="000000"/>
                <w:sz w:val="28"/>
                <w:szCs w:val="28"/>
                <w:lang w:val="ru"/>
              </w:rPr>
              <w:t>2.</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9F73DE" w:rsidRPr="00D6019A" w:rsidRDefault="009F73DE" w:rsidP="00B77F70">
            <w:pPr>
              <w:framePr w:wrap="notBeside" w:vAnchor="text" w:hAnchor="text" w:xAlign="center" w:y="1"/>
              <w:overflowPunct/>
              <w:autoSpaceDE/>
              <w:autoSpaceDN/>
              <w:adjustRightInd/>
              <w:spacing w:line="317" w:lineRule="exact"/>
              <w:ind w:left="120"/>
              <w:textAlignment w:val="auto"/>
              <w:rPr>
                <w:color w:val="000000"/>
                <w:sz w:val="28"/>
                <w:szCs w:val="28"/>
                <w:lang w:val="ru"/>
              </w:rPr>
            </w:pPr>
            <w:r w:rsidRPr="00D6019A">
              <w:rPr>
                <w:color w:val="000000"/>
                <w:sz w:val="28"/>
                <w:szCs w:val="28"/>
                <w:lang w:val="ru"/>
              </w:rPr>
              <w:t>Количество общеобразовательных организаций, проводивших школьный этап игр ШСК</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9F73DE" w:rsidRPr="00D6019A" w:rsidRDefault="009F73DE" w:rsidP="00B77F70">
            <w:pPr>
              <w:framePr w:wrap="notBeside" w:vAnchor="text" w:hAnchor="text" w:xAlign="center" w:y="1"/>
              <w:overflowPunct/>
              <w:autoSpaceDE/>
              <w:autoSpaceDN/>
              <w:adjustRightInd/>
              <w:textAlignment w:val="auto"/>
              <w:rPr>
                <w:rFonts w:ascii="Arial Unicode MS" w:eastAsia="Arial Unicode MS" w:hAnsi="Arial Unicode MS" w:cs="Arial Unicode MS"/>
                <w:color w:val="000000"/>
                <w:sz w:val="28"/>
                <w:szCs w:val="28"/>
                <w:lang w:val="ru"/>
              </w:rPr>
            </w:pPr>
            <w:r>
              <w:rPr>
                <w:rFonts w:ascii="Arial Unicode MS" w:eastAsia="Arial Unicode MS" w:hAnsi="Arial Unicode MS" w:cs="Arial Unicode MS"/>
                <w:color w:val="000000"/>
                <w:sz w:val="28"/>
                <w:szCs w:val="28"/>
                <w:lang w:val="ru"/>
              </w:rPr>
              <w:t xml:space="preserve">1 </w:t>
            </w:r>
          </w:p>
        </w:tc>
      </w:tr>
      <w:tr w:rsidR="009F73DE" w:rsidRPr="00D6019A" w:rsidTr="00B77F70">
        <w:tblPrEx>
          <w:tblCellMar>
            <w:top w:w="0" w:type="dxa"/>
            <w:bottom w:w="0" w:type="dxa"/>
          </w:tblCellMar>
        </w:tblPrEx>
        <w:trPr>
          <w:trHeight w:val="697"/>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9F73DE" w:rsidRPr="00D6019A" w:rsidRDefault="009F73DE" w:rsidP="00B77F70">
            <w:pPr>
              <w:framePr w:wrap="notBeside" w:vAnchor="text" w:hAnchor="text" w:xAlign="center" w:y="1"/>
              <w:overflowPunct/>
              <w:autoSpaceDE/>
              <w:autoSpaceDN/>
              <w:adjustRightInd/>
              <w:ind w:left="160"/>
              <w:textAlignment w:val="auto"/>
              <w:rPr>
                <w:bCs/>
                <w:color w:val="000000"/>
                <w:sz w:val="28"/>
                <w:szCs w:val="28"/>
                <w:lang w:val="ru"/>
              </w:rPr>
            </w:pPr>
            <w:r w:rsidRPr="00D6019A">
              <w:rPr>
                <w:bCs/>
                <w:color w:val="000000"/>
                <w:sz w:val="28"/>
                <w:szCs w:val="28"/>
                <w:lang w:val="ru"/>
              </w:rPr>
              <w:t>3.</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9F73DE" w:rsidRPr="00D6019A" w:rsidRDefault="009F73DE" w:rsidP="00B77F70">
            <w:pPr>
              <w:framePr w:wrap="notBeside" w:vAnchor="text" w:hAnchor="text" w:xAlign="center" w:y="1"/>
              <w:overflowPunct/>
              <w:autoSpaceDE/>
              <w:autoSpaceDN/>
              <w:adjustRightInd/>
              <w:spacing w:line="322" w:lineRule="exact"/>
              <w:jc w:val="both"/>
              <w:textAlignment w:val="auto"/>
              <w:rPr>
                <w:color w:val="000000"/>
                <w:sz w:val="28"/>
                <w:szCs w:val="28"/>
                <w:lang w:val="ru"/>
              </w:rPr>
            </w:pPr>
            <w:r w:rsidRPr="00D6019A">
              <w:rPr>
                <w:color w:val="000000"/>
                <w:sz w:val="28"/>
                <w:szCs w:val="28"/>
                <w:lang w:val="ru"/>
              </w:rPr>
              <w:t>Количество обучающихся ШСК, принявших участие в школьном этапе</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9F73DE" w:rsidRPr="009F73DE" w:rsidRDefault="00FC6219" w:rsidP="00B77F70">
            <w:pPr>
              <w:framePr w:wrap="notBeside" w:vAnchor="text" w:hAnchor="text" w:xAlign="center" w:y="1"/>
              <w:overflowPunct/>
              <w:autoSpaceDE/>
              <w:autoSpaceDN/>
              <w:adjustRightInd/>
              <w:textAlignment w:val="auto"/>
              <w:rPr>
                <w:rFonts w:asciiTheme="minorHAnsi" w:eastAsia="Arial Unicode MS" w:hAnsiTheme="minorHAnsi" w:cs="Arial Unicode MS"/>
                <w:color w:val="000000"/>
                <w:sz w:val="28"/>
                <w:szCs w:val="28"/>
                <w:lang w:val="ru"/>
              </w:rPr>
            </w:pPr>
            <w:r>
              <w:rPr>
                <w:rFonts w:asciiTheme="minorHAnsi" w:eastAsia="Arial Unicode MS" w:hAnsiTheme="minorHAnsi" w:cs="Arial Unicode MS"/>
                <w:color w:val="000000"/>
                <w:sz w:val="28"/>
                <w:szCs w:val="28"/>
                <w:lang w:val="ru"/>
              </w:rPr>
              <w:t xml:space="preserve"> </w:t>
            </w:r>
            <w:r w:rsidR="009F73DE">
              <w:rPr>
                <w:rFonts w:asciiTheme="minorHAnsi" w:eastAsia="Arial Unicode MS" w:hAnsiTheme="minorHAnsi" w:cs="Arial Unicode MS"/>
                <w:color w:val="000000"/>
                <w:sz w:val="28"/>
                <w:szCs w:val="28"/>
                <w:lang w:val="ru"/>
              </w:rPr>
              <w:t>84</w:t>
            </w:r>
          </w:p>
        </w:tc>
      </w:tr>
      <w:tr w:rsidR="009F73DE" w:rsidRPr="00D6019A" w:rsidTr="00B77F70">
        <w:tblPrEx>
          <w:tblCellMar>
            <w:top w:w="0" w:type="dxa"/>
            <w:bottom w:w="0" w:type="dxa"/>
          </w:tblCellMar>
        </w:tblPrEx>
        <w:trPr>
          <w:trHeight w:val="658"/>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9F73DE" w:rsidRPr="00D6019A" w:rsidRDefault="009F73DE" w:rsidP="00B77F70">
            <w:pPr>
              <w:framePr w:wrap="notBeside" w:vAnchor="text" w:hAnchor="text" w:xAlign="center" w:y="1"/>
              <w:overflowPunct/>
              <w:autoSpaceDE/>
              <w:autoSpaceDN/>
              <w:adjustRightInd/>
              <w:ind w:left="160"/>
              <w:textAlignment w:val="auto"/>
              <w:rPr>
                <w:bCs/>
                <w:color w:val="000000"/>
                <w:sz w:val="28"/>
                <w:szCs w:val="28"/>
                <w:lang w:val="ru"/>
              </w:rPr>
            </w:pPr>
            <w:r w:rsidRPr="00D6019A">
              <w:rPr>
                <w:bCs/>
                <w:color w:val="000000"/>
                <w:sz w:val="28"/>
                <w:szCs w:val="28"/>
                <w:lang w:val="ru"/>
              </w:rPr>
              <w:t>4.</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9F73DE" w:rsidRPr="00D6019A" w:rsidRDefault="009F73DE" w:rsidP="00B77F70">
            <w:pPr>
              <w:framePr w:wrap="notBeside" w:vAnchor="text" w:hAnchor="text" w:xAlign="center" w:y="1"/>
              <w:overflowPunct/>
              <w:autoSpaceDE/>
              <w:autoSpaceDN/>
              <w:adjustRightInd/>
              <w:spacing w:line="326" w:lineRule="exact"/>
              <w:ind w:left="120"/>
              <w:textAlignment w:val="auto"/>
              <w:rPr>
                <w:color w:val="000000"/>
                <w:sz w:val="28"/>
                <w:szCs w:val="28"/>
                <w:lang w:val="ru"/>
              </w:rPr>
            </w:pPr>
            <w:r w:rsidRPr="00D6019A">
              <w:rPr>
                <w:color w:val="000000"/>
                <w:sz w:val="28"/>
                <w:szCs w:val="28"/>
                <w:lang w:val="ru"/>
              </w:rPr>
              <w:t>Программа проведения школьного этапа</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9F73DE" w:rsidRPr="00D6019A" w:rsidRDefault="00567C55" w:rsidP="00567C55">
            <w:pPr>
              <w:framePr w:wrap="notBeside" w:vAnchor="text" w:hAnchor="text" w:xAlign="center" w:y="1"/>
              <w:overflowPunct/>
              <w:autoSpaceDE/>
              <w:autoSpaceDN/>
              <w:adjustRightInd/>
              <w:textAlignment w:val="auto"/>
              <w:rPr>
                <w:rFonts w:ascii="Arial Unicode MS" w:eastAsia="Arial Unicode MS" w:hAnsi="Arial Unicode MS" w:cs="Arial Unicode MS"/>
                <w:color w:val="000000"/>
                <w:sz w:val="28"/>
                <w:szCs w:val="28"/>
                <w:lang w:val="ru"/>
              </w:rPr>
            </w:pPr>
            <w:r>
              <w:rPr>
                <w:rFonts w:ascii="Arial Unicode MS" w:eastAsia="Arial Unicode MS" w:hAnsi="Arial Unicode MS" w:cs="Arial Unicode MS"/>
                <w:color w:val="000000"/>
                <w:sz w:val="28"/>
                <w:szCs w:val="28"/>
                <w:lang w:val="ru"/>
              </w:rPr>
              <w:t>Ф</w:t>
            </w:r>
            <w:r w:rsidR="009F73DE">
              <w:rPr>
                <w:rFonts w:ascii="Arial Unicode MS" w:eastAsia="Arial Unicode MS" w:hAnsi="Arial Unicode MS" w:cs="Arial Unicode MS"/>
                <w:color w:val="000000"/>
                <w:sz w:val="28"/>
                <w:szCs w:val="28"/>
                <w:lang w:val="ru"/>
              </w:rPr>
              <w:t xml:space="preserve">утбол, бадминтон, баскетбол, фотоконкурс. </w:t>
            </w:r>
          </w:p>
        </w:tc>
      </w:tr>
      <w:tr w:rsidR="009F73DE" w:rsidRPr="00D6019A" w:rsidTr="00B77F70">
        <w:tblPrEx>
          <w:tblCellMar>
            <w:top w:w="0" w:type="dxa"/>
            <w:bottom w:w="0" w:type="dxa"/>
          </w:tblCellMar>
        </w:tblPrEx>
        <w:trPr>
          <w:trHeight w:val="662"/>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9F73DE" w:rsidRPr="00D6019A" w:rsidRDefault="009F73DE" w:rsidP="00B77F70">
            <w:pPr>
              <w:framePr w:wrap="notBeside" w:vAnchor="text" w:hAnchor="text" w:xAlign="center" w:y="1"/>
              <w:overflowPunct/>
              <w:autoSpaceDE/>
              <w:autoSpaceDN/>
              <w:adjustRightInd/>
              <w:ind w:left="160"/>
              <w:textAlignment w:val="auto"/>
              <w:rPr>
                <w:bCs/>
                <w:color w:val="000000"/>
                <w:sz w:val="28"/>
                <w:szCs w:val="28"/>
                <w:lang w:val="ru"/>
              </w:rPr>
            </w:pPr>
            <w:r w:rsidRPr="00D6019A">
              <w:rPr>
                <w:bCs/>
                <w:color w:val="000000"/>
                <w:sz w:val="28"/>
                <w:szCs w:val="28"/>
                <w:lang w:val="ru"/>
              </w:rPr>
              <w:t>5.</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9F73DE" w:rsidRPr="00D6019A" w:rsidRDefault="009F73DE" w:rsidP="00B77F70">
            <w:pPr>
              <w:framePr w:wrap="notBeside" w:vAnchor="text" w:hAnchor="text" w:xAlign="center" w:y="1"/>
              <w:overflowPunct/>
              <w:autoSpaceDE/>
              <w:autoSpaceDN/>
              <w:adjustRightInd/>
              <w:spacing w:line="322" w:lineRule="exact"/>
              <w:ind w:left="120"/>
              <w:textAlignment w:val="auto"/>
              <w:rPr>
                <w:color w:val="000000"/>
                <w:sz w:val="28"/>
                <w:szCs w:val="28"/>
                <w:lang w:val="ru"/>
              </w:rPr>
            </w:pPr>
            <w:r w:rsidRPr="00D6019A">
              <w:rPr>
                <w:color w:val="000000"/>
                <w:sz w:val="28"/>
                <w:szCs w:val="28"/>
                <w:lang w:val="ru"/>
              </w:rPr>
              <w:t>Информационная поддержка игр ШСК, освещение в СМИ</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9F73DE" w:rsidRPr="00D6019A" w:rsidRDefault="009F73DE" w:rsidP="00B77F70">
            <w:pPr>
              <w:framePr w:wrap="notBeside" w:vAnchor="text" w:hAnchor="text" w:xAlign="center" w:y="1"/>
              <w:overflowPunct/>
              <w:autoSpaceDE/>
              <w:autoSpaceDN/>
              <w:adjustRightInd/>
              <w:textAlignment w:val="auto"/>
              <w:rPr>
                <w:rFonts w:ascii="Arial Unicode MS" w:eastAsia="Arial Unicode MS" w:hAnsi="Arial Unicode MS" w:cs="Arial Unicode MS"/>
                <w:color w:val="000000"/>
                <w:sz w:val="28"/>
                <w:szCs w:val="28"/>
                <w:lang w:val="ru"/>
              </w:rPr>
            </w:pPr>
          </w:p>
        </w:tc>
      </w:tr>
    </w:tbl>
    <w:p w:rsidR="009F73DE" w:rsidRPr="00D6019A" w:rsidRDefault="009F73DE" w:rsidP="009F73DE">
      <w:pPr>
        <w:overflowPunct/>
        <w:autoSpaceDE/>
        <w:autoSpaceDN/>
        <w:adjustRightInd/>
        <w:textAlignment w:val="auto"/>
        <w:rPr>
          <w:rFonts w:ascii="Arial Unicode MS" w:eastAsia="Arial Unicode MS" w:hAnsi="Arial Unicode MS" w:cs="Arial Unicode MS"/>
          <w:color w:val="000000"/>
          <w:sz w:val="2"/>
          <w:szCs w:val="2"/>
          <w:lang w:val="ru"/>
        </w:rPr>
      </w:pPr>
    </w:p>
    <w:p w:rsidR="00E03B8D" w:rsidRDefault="00E03B8D">
      <w:pPr>
        <w:rPr>
          <w:lang w:val="ru"/>
        </w:rPr>
      </w:pPr>
    </w:p>
    <w:p w:rsidR="00A834A4" w:rsidRDefault="00A834A4">
      <w:pPr>
        <w:overflowPunct/>
        <w:autoSpaceDE/>
        <w:autoSpaceDN/>
        <w:adjustRightInd/>
        <w:spacing w:after="160" w:line="259" w:lineRule="auto"/>
        <w:textAlignment w:val="auto"/>
        <w:rPr>
          <w:lang w:val="ru"/>
        </w:rPr>
      </w:pPr>
      <w:r>
        <w:rPr>
          <w:lang w:val="ru"/>
        </w:rPr>
        <w:br w:type="page"/>
      </w:r>
    </w:p>
    <w:p w:rsidR="009F73DE" w:rsidRDefault="00A834A4">
      <w:pPr>
        <w:rPr>
          <w:lang w:val="ru"/>
        </w:rPr>
      </w:pPr>
      <w:r w:rsidRPr="00A834A4">
        <w:rPr>
          <w:noProof/>
        </w:rPr>
        <w:lastRenderedPageBreak/>
        <w:drawing>
          <wp:inline distT="0" distB="0" distL="0" distR="0">
            <wp:extent cx="5572125" cy="4847801"/>
            <wp:effectExtent l="0" t="0" r="0" b="0"/>
            <wp:docPr id="2" name="Рисунок 2" descr="C:\Users\admin\Downloads\IMG_20220227_230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IMG_20220227_23085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3735" cy="4849202"/>
                    </a:xfrm>
                    <a:prstGeom prst="rect">
                      <a:avLst/>
                    </a:prstGeom>
                    <a:noFill/>
                    <a:ln>
                      <a:noFill/>
                    </a:ln>
                  </pic:spPr>
                </pic:pic>
              </a:graphicData>
            </a:graphic>
          </wp:inline>
        </w:drawing>
      </w:r>
    </w:p>
    <w:p w:rsidR="00A834A4" w:rsidRDefault="00A834A4">
      <w:pPr>
        <w:rPr>
          <w:lang w:val="ru"/>
        </w:rPr>
      </w:pPr>
      <w:r w:rsidRPr="00A834A4">
        <w:rPr>
          <w:noProof/>
        </w:rPr>
        <w:drawing>
          <wp:inline distT="0" distB="0" distL="0" distR="0">
            <wp:extent cx="5685790" cy="3228975"/>
            <wp:effectExtent l="0" t="0" r="0" b="9525"/>
            <wp:docPr id="3" name="Рисунок 3" descr="C:\Users\admin\Downloads\IMG_20200226_122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IMG_20200226_122117.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1385" r="1059" b="37994"/>
                    <a:stretch/>
                  </pic:blipFill>
                  <pic:spPr bwMode="auto">
                    <a:xfrm>
                      <a:off x="0" y="0"/>
                      <a:ext cx="5691946" cy="3232471"/>
                    </a:xfrm>
                    <a:prstGeom prst="rect">
                      <a:avLst/>
                    </a:prstGeom>
                    <a:noFill/>
                    <a:ln>
                      <a:noFill/>
                    </a:ln>
                    <a:extLst>
                      <a:ext uri="{53640926-AAD7-44D8-BBD7-CCE9431645EC}">
                        <a14:shadowObscured xmlns:a14="http://schemas.microsoft.com/office/drawing/2010/main"/>
                      </a:ext>
                    </a:extLst>
                  </pic:spPr>
                </pic:pic>
              </a:graphicData>
            </a:graphic>
          </wp:inline>
        </w:drawing>
      </w:r>
    </w:p>
    <w:p w:rsidR="00A834A4" w:rsidRDefault="00A834A4">
      <w:pPr>
        <w:overflowPunct/>
        <w:autoSpaceDE/>
        <w:autoSpaceDN/>
        <w:adjustRightInd/>
        <w:spacing w:after="160" w:line="259" w:lineRule="auto"/>
        <w:textAlignment w:val="auto"/>
        <w:rPr>
          <w:lang w:val="ru"/>
        </w:rPr>
      </w:pPr>
      <w:r>
        <w:rPr>
          <w:lang w:val="ru"/>
        </w:rPr>
        <w:br w:type="page"/>
      </w:r>
    </w:p>
    <w:p w:rsidR="00A834A4" w:rsidRDefault="00A834A4">
      <w:pPr>
        <w:rPr>
          <w:lang w:val="ru"/>
        </w:rPr>
      </w:pPr>
      <w:r w:rsidRPr="00A834A4">
        <w:rPr>
          <w:noProof/>
        </w:rPr>
        <w:lastRenderedPageBreak/>
        <w:drawing>
          <wp:inline distT="0" distB="0" distL="0" distR="0">
            <wp:extent cx="5486400" cy="4114983"/>
            <wp:effectExtent l="0" t="0" r="0" b="0"/>
            <wp:docPr id="4" name="Рисунок 4" descr="C:\Users\admin\Downloads\IMG_20200226_122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IMG_20200226_12224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5824" cy="4122051"/>
                    </a:xfrm>
                    <a:prstGeom prst="rect">
                      <a:avLst/>
                    </a:prstGeom>
                    <a:noFill/>
                    <a:ln>
                      <a:noFill/>
                    </a:ln>
                  </pic:spPr>
                </pic:pic>
              </a:graphicData>
            </a:graphic>
          </wp:inline>
        </w:drawing>
      </w:r>
    </w:p>
    <w:p w:rsidR="00A834A4" w:rsidRDefault="00A834A4">
      <w:pPr>
        <w:rPr>
          <w:lang w:val="ru"/>
        </w:rPr>
      </w:pPr>
    </w:p>
    <w:p w:rsidR="00FC6219" w:rsidRDefault="00FC6219">
      <w:pPr>
        <w:rPr>
          <w:lang w:val="ru"/>
        </w:rPr>
      </w:pPr>
      <w:r w:rsidRPr="00FC6219">
        <w:rPr>
          <w:noProof/>
        </w:rPr>
        <w:drawing>
          <wp:inline distT="0" distB="0" distL="0" distR="0" wp14:anchorId="52B14C50" wp14:editId="76C98807">
            <wp:extent cx="5572211" cy="4932947"/>
            <wp:effectExtent l="0" t="0" r="0" b="1270"/>
            <wp:docPr id="5" name="Рисунок 5" descr="C:\Users\admin\Downloads\InShot_20220227_233000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InShot_20220227_23300098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75101" cy="4935505"/>
                    </a:xfrm>
                    <a:prstGeom prst="rect">
                      <a:avLst/>
                    </a:prstGeom>
                    <a:noFill/>
                    <a:ln>
                      <a:noFill/>
                    </a:ln>
                  </pic:spPr>
                </pic:pic>
              </a:graphicData>
            </a:graphic>
          </wp:inline>
        </w:drawing>
      </w:r>
    </w:p>
    <w:p w:rsidR="00FC6219" w:rsidRDefault="00FC6219">
      <w:pPr>
        <w:overflowPunct/>
        <w:autoSpaceDE/>
        <w:autoSpaceDN/>
        <w:adjustRightInd/>
        <w:spacing w:after="160" w:line="259" w:lineRule="auto"/>
        <w:textAlignment w:val="auto"/>
        <w:rPr>
          <w:lang w:val="ru"/>
        </w:rPr>
      </w:pPr>
      <w:bookmarkStart w:id="0" w:name="_GoBack"/>
      <w:bookmarkEnd w:id="0"/>
    </w:p>
    <w:p w:rsidR="00A834A4" w:rsidRPr="009F73DE" w:rsidRDefault="00FC6219">
      <w:pPr>
        <w:rPr>
          <w:lang w:val="ru"/>
        </w:rPr>
      </w:pPr>
      <w:r w:rsidRPr="00FC6219">
        <w:rPr>
          <w:noProof/>
        </w:rPr>
        <w:drawing>
          <wp:inline distT="0" distB="0" distL="0" distR="0" wp14:anchorId="0ABDF46A" wp14:editId="34564B4B">
            <wp:extent cx="5940425" cy="5940425"/>
            <wp:effectExtent l="0" t="0" r="3175" b="3175"/>
            <wp:docPr id="6" name="Рисунок 6" descr="C:\Users\admin\Downloads\InShot_20220227_232442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InShot_20220227_2324426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sectPr w:rsidR="00A834A4" w:rsidRPr="009F73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DE"/>
    <w:rsid w:val="00567C55"/>
    <w:rsid w:val="009F73DE"/>
    <w:rsid w:val="00A834A4"/>
    <w:rsid w:val="00E03B8D"/>
    <w:rsid w:val="00FC6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3AD99"/>
  <w15:chartTrackingRefBased/>
  <w15:docId w15:val="{DC76E8C7-8906-40CB-A2B0-71F8CD3CA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73D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F73DE"/>
    <w:pPr>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F7D89-48C7-4BBA-A682-37A52EB91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86</Words>
  <Characters>492</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2022-02-27T19:53:00Z</dcterms:created>
  <dcterms:modified xsi:type="dcterms:W3CDTF">2022-02-27T20:34:00Z</dcterms:modified>
</cp:coreProperties>
</file>